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D4" w:rsidRPr="00092335" w:rsidRDefault="005A62D4" w:rsidP="005A62D4">
      <w:r w:rsidRPr="0009233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-291465</wp:posOffset>
            </wp:positionV>
            <wp:extent cx="495300" cy="609600"/>
            <wp:effectExtent l="19050" t="0" r="0" b="0"/>
            <wp:wrapNone/>
            <wp:docPr id="3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2D4" w:rsidRPr="00092335" w:rsidRDefault="005A62D4" w:rsidP="005A62D4"/>
    <w:p w:rsidR="005A62D4" w:rsidRPr="00092335" w:rsidRDefault="005A62D4" w:rsidP="005A62D4">
      <w:pPr>
        <w:tabs>
          <w:tab w:val="left" w:pos="993"/>
        </w:tabs>
      </w:pPr>
    </w:p>
    <w:tbl>
      <w:tblPr>
        <w:tblW w:w="9418" w:type="dxa"/>
        <w:tblLayout w:type="fixed"/>
        <w:tblLook w:val="01E0" w:firstRow="1" w:lastRow="1" w:firstColumn="1" w:lastColumn="1" w:noHBand="0" w:noVBand="0"/>
      </w:tblPr>
      <w:tblGrid>
        <w:gridCol w:w="238"/>
        <w:gridCol w:w="588"/>
        <w:gridCol w:w="206"/>
        <w:gridCol w:w="1225"/>
        <w:gridCol w:w="429"/>
        <w:gridCol w:w="259"/>
        <w:gridCol w:w="248"/>
        <w:gridCol w:w="3768"/>
        <w:gridCol w:w="431"/>
        <w:gridCol w:w="2026"/>
      </w:tblGrid>
      <w:tr w:rsidR="005A62D4" w:rsidRPr="00092335" w:rsidTr="00470897">
        <w:trPr>
          <w:trHeight w:val="1249"/>
        </w:trPr>
        <w:tc>
          <w:tcPr>
            <w:tcW w:w="9418" w:type="dxa"/>
            <w:gridSpan w:val="10"/>
          </w:tcPr>
          <w:p w:rsidR="005A62D4" w:rsidRPr="00092335" w:rsidRDefault="005A62D4" w:rsidP="00470897">
            <w:pPr>
              <w:ind w:right="-154"/>
              <w:jc w:val="center"/>
              <w:rPr>
                <w:rFonts w:ascii="Georgia" w:hAnsi="Georgia"/>
                <w:b/>
              </w:rPr>
            </w:pPr>
            <w:r w:rsidRPr="0009233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A62D4" w:rsidRPr="00092335" w:rsidRDefault="005A62D4" w:rsidP="0067188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5A62D4" w:rsidRPr="00092335" w:rsidRDefault="005A62D4" w:rsidP="00671889">
            <w:pPr>
              <w:jc w:val="center"/>
              <w:rPr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A62D4" w:rsidRPr="00092335" w:rsidTr="00470897">
        <w:trPr>
          <w:trHeight w:val="501"/>
        </w:trPr>
        <w:tc>
          <w:tcPr>
            <w:tcW w:w="238" w:type="dxa"/>
            <w:vAlign w:val="bottom"/>
            <w:hideMark/>
          </w:tcPr>
          <w:p w:rsidR="005A62D4" w:rsidRPr="00092335" w:rsidRDefault="005A62D4" w:rsidP="00671889">
            <w:pPr>
              <w:jc w:val="right"/>
            </w:pPr>
            <w:r w:rsidRPr="00092335">
              <w:t>«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2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429" w:type="dxa"/>
            <w:vAlign w:val="bottom"/>
            <w:hideMark/>
          </w:tcPr>
          <w:p w:rsidR="005A62D4" w:rsidRPr="00092335" w:rsidRDefault="005A62D4" w:rsidP="00671889">
            <w:pPr>
              <w:ind w:right="-108"/>
              <w:jc w:val="right"/>
            </w:pPr>
            <w:r w:rsidRPr="00092335">
              <w:t>20</w:t>
            </w:r>
          </w:p>
        </w:tc>
        <w:tc>
          <w:tcPr>
            <w:tcW w:w="2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CB0550" w:rsidP="00A030CF">
            <w:r>
              <w:t>2</w:t>
            </w:r>
            <w:r w:rsidR="00A030CF">
              <w:t>6</w:t>
            </w:r>
            <w:r w:rsidR="005A62D4" w:rsidRPr="00092335">
              <w:t xml:space="preserve"> </w:t>
            </w:r>
          </w:p>
        </w:tc>
        <w:tc>
          <w:tcPr>
            <w:tcW w:w="2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г.</w:t>
            </w:r>
          </w:p>
        </w:tc>
        <w:tc>
          <w:tcPr>
            <w:tcW w:w="3768" w:type="dxa"/>
            <w:vAlign w:val="bottom"/>
          </w:tcPr>
          <w:p w:rsidR="005A62D4" w:rsidRPr="00092335" w:rsidRDefault="005A62D4" w:rsidP="00671889"/>
        </w:tc>
        <w:tc>
          <w:tcPr>
            <w:tcW w:w="431" w:type="dxa"/>
            <w:vAlign w:val="bottom"/>
            <w:hideMark/>
          </w:tcPr>
          <w:p w:rsidR="005A62D4" w:rsidRPr="00092335" w:rsidRDefault="005A62D4" w:rsidP="00671889">
            <w:pPr>
              <w:jc w:val="center"/>
            </w:pPr>
            <w:r w:rsidRPr="00092335">
              <w:t>№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</w:tr>
      <w:tr w:rsidR="005A62D4" w:rsidRPr="00092335" w:rsidTr="00470897">
        <w:trPr>
          <w:trHeight w:val="625"/>
        </w:trPr>
        <w:tc>
          <w:tcPr>
            <w:tcW w:w="941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5A62D4" w:rsidRPr="00092335" w:rsidRDefault="005A62D4" w:rsidP="00671889">
            <w:r w:rsidRPr="00092335">
              <w:t>пгт. Октябрьское</w:t>
            </w:r>
          </w:p>
        </w:tc>
      </w:tr>
    </w:tbl>
    <w:p w:rsidR="005A62D4" w:rsidRPr="00092335" w:rsidRDefault="007D5845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утратившим</w:t>
      </w:r>
      <w:r w:rsidR="005A62D4" w:rsidRPr="00092335">
        <w:rPr>
          <w:rFonts w:ascii="Times New Roman" w:hAnsi="Times New Roman" w:cs="Times New Roman"/>
          <w:sz w:val="24"/>
          <w:szCs w:val="24"/>
        </w:rPr>
        <w:t xml:space="preserve"> силу</w:t>
      </w:r>
    </w:p>
    <w:p w:rsidR="005A62D4" w:rsidRDefault="008E08FD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</w:p>
    <w:p w:rsidR="008E08FD" w:rsidRDefault="008E08FD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Октябрьского района </w:t>
      </w:r>
    </w:p>
    <w:p w:rsidR="008E08FD" w:rsidRPr="00092335" w:rsidRDefault="008E08FD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23.03.2022 № 576</w:t>
      </w: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F5940" w:rsidRPr="008E08FD" w:rsidRDefault="007D5845" w:rsidP="008E08F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Признать утратившим силу постановление</w:t>
      </w:r>
      <w:r w:rsidR="005A62D4" w:rsidRPr="00092335">
        <w:rPr>
          <w:rFonts w:ascii="Times New Roman" w:hAnsi="Times New Roman" w:cs="Times New Roman"/>
          <w:sz w:val="24"/>
          <w:szCs w:val="24"/>
        </w:rPr>
        <w:t xml:space="preserve"> ад</w:t>
      </w:r>
      <w:r w:rsidR="008E08FD">
        <w:rPr>
          <w:rFonts w:ascii="Times New Roman" w:hAnsi="Times New Roman" w:cs="Times New Roman"/>
          <w:sz w:val="24"/>
          <w:szCs w:val="24"/>
        </w:rPr>
        <w:t xml:space="preserve">министрации Октябрьского района </w:t>
      </w:r>
      <w:r w:rsidR="00EF5940" w:rsidRPr="0009233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23.03.2022</w:t>
      </w:r>
      <w:r w:rsidR="00EF5940" w:rsidRPr="0009233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576</w:t>
      </w:r>
      <w:r w:rsidR="00EF5940" w:rsidRPr="00092335">
        <w:rPr>
          <w:rFonts w:ascii="Times New Roman" w:hAnsi="Times New Roman" w:cs="Times New Roman"/>
          <w:sz w:val="24"/>
          <w:szCs w:val="24"/>
        </w:rPr>
        <w:t xml:space="preserve"> </w:t>
      </w:r>
      <w:r w:rsidR="00EF5940" w:rsidRPr="00930C9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D5845">
        <w:rPr>
          <w:rFonts w:ascii="Times New Roman" w:hAnsi="Times New Roman" w:cs="Times New Roman"/>
          <w:sz w:val="24"/>
          <w:szCs w:val="24"/>
        </w:rPr>
        <w:t>б утверждении формы проверочного листа, применяемого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D5845">
        <w:rPr>
          <w:rFonts w:ascii="Times New Roman" w:hAnsi="Times New Roman" w:cs="Times New Roman"/>
          <w:sz w:val="24"/>
          <w:szCs w:val="24"/>
        </w:rPr>
        <w:t>ри осуществлении муниципального жилищного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в О</w:t>
      </w:r>
      <w:r w:rsidRPr="007D5845">
        <w:rPr>
          <w:rFonts w:ascii="Times New Roman" w:hAnsi="Times New Roman" w:cs="Times New Roman"/>
          <w:sz w:val="24"/>
          <w:szCs w:val="24"/>
        </w:rPr>
        <w:t>ктябрьском районе</w:t>
      </w:r>
      <w:r w:rsidR="00A030CF" w:rsidRPr="00A030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2AF9" w:rsidRPr="00482AF9" w:rsidRDefault="00482AF9" w:rsidP="00482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ind w:firstLine="720"/>
        <w:jc w:val="both"/>
      </w:pPr>
      <w:r>
        <w:t xml:space="preserve">2. </w:t>
      </w:r>
      <w:r w:rsidRPr="00D42FC0">
        <w:t xml:space="preserve">Опубликовать постановление </w:t>
      </w:r>
      <w:r>
        <w:t>в официальном сетевом издании «Официальный сайт Октябрьского района</w:t>
      </w:r>
      <w:r w:rsidRPr="00D42FC0">
        <w:t>».</w:t>
      </w:r>
    </w:p>
    <w:p w:rsidR="005A62D4" w:rsidRDefault="00482AF9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5A62D4">
        <w:rPr>
          <w:rFonts w:ascii="Times New Roman" w:hAnsi="Times New Roman" w:cs="Times New Roman"/>
          <w:b w:val="0"/>
          <w:sz w:val="24"/>
          <w:szCs w:val="24"/>
        </w:rPr>
        <w:t>. Постановление вступает в силу</w:t>
      </w:r>
      <w:r w:rsidR="005E2932" w:rsidRPr="005E2932">
        <w:t xml:space="preserve"> </w:t>
      </w:r>
      <w:r w:rsidR="005E2932" w:rsidRPr="005E2932">
        <w:rPr>
          <w:rFonts w:ascii="Times New Roman" w:hAnsi="Times New Roman" w:cs="Times New Roman"/>
          <w:b w:val="0"/>
          <w:sz w:val="24"/>
          <w:szCs w:val="24"/>
        </w:rPr>
        <w:t>с 01.01.2027</w:t>
      </w:r>
      <w:r w:rsidR="005E293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2AF9" w:rsidRDefault="00253BC6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3BC6">
        <w:rPr>
          <w:rFonts w:ascii="Times New Roman" w:hAnsi="Times New Roman" w:cs="Times New Roman"/>
          <w:b w:val="0"/>
          <w:sz w:val="24"/>
          <w:szCs w:val="24"/>
        </w:rPr>
        <w:t xml:space="preserve">4. Контроль за выполнением постановления возложить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первого </w:t>
      </w:r>
      <w:r w:rsidRPr="00253BC6">
        <w:rPr>
          <w:rFonts w:ascii="Times New Roman" w:hAnsi="Times New Roman" w:cs="Times New Roman"/>
          <w:b w:val="0"/>
          <w:sz w:val="24"/>
          <w:szCs w:val="24"/>
        </w:rPr>
        <w:t xml:space="preserve">заместителя главы Октябрьского района по </w:t>
      </w:r>
      <w:r w:rsidR="008E08FD">
        <w:rPr>
          <w:rFonts w:ascii="Times New Roman" w:hAnsi="Times New Roman" w:cs="Times New Roman"/>
          <w:b w:val="0"/>
          <w:sz w:val="24"/>
          <w:szCs w:val="24"/>
        </w:rPr>
        <w:t>жизнеобеспечению</w:t>
      </w:r>
      <w:r w:rsidRPr="00253B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Тимофеева В.Г.</w:t>
      </w:r>
    </w:p>
    <w:p w:rsidR="005A62D4" w:rsidRDefault="005A62D4" w:rsidP="005A62D4">
      <w:pPr>
        <w:ind w:right="-283"/>
      </w:pPr>
    </w:p>
    <w:p w:rsidR="006953C2" w:rsidRPr="00092335" w:rsidRDefault="006953C2" w:rsidP="005A62D4">
      <w:pPr>
        <w:ind w:right="-283"/>
      </w:pPr>
    </w:p>
    <w:p w:rsidR="005A62D4" w:rsidRPr="00092335" w:rsidRDefault="005A62D4" w:rsidP="005A62D4">
      <w:r w:rsidRPr="00092335">
        <w:t xml:space="preserve">Глава Октябрьского района                                                                     </w:t>
      </w:r>
      <w:r w:rsidRPr="00092335">
        <w:tab/>
        <w:t xml:space="preserve">   </w:t>
      </w:r>
      <w:r>
        <w:t xml:space="preserve">         </w:t>
      </w:r>
      <w:r w:rsidR="00470897">
        <w:t xml:space="preserve"> </w:t>
      </w:r>
      <w:r w:rsidR="008E08FD">
        <w:t xml:space="preserve">     </w:t>
      </w:r>
      <w:bookmarkStart w:id="0" w:name="_GoBack"/>
      <w:bookmarkEnd w:id="0"/>
      <w:r>
        <w:t>С.В. Заплатин</w:t>
      </w:r>
      <w:r w:rsidR="008E08FD">
        <w:t xml:space="preserve"> </w:t>
      </w:r>
    </w:p>
    <w:p w:rsidR="005A62D4" w:rsidRPr="00092335" w:rsidRDefault="005A62D4" w:rsidP="005A62D4">
      <w:pPr>
        <w:jc w:val="both"/>
        <w:rPr>
          <w:u w:val="single"/>
        </w:rPr>
      </w:pPr>
    </w:p>
    <w:p w:rsidR="005A62D4" w:rsidRDefault="005A62D4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095B20" w:rsidRDefault="00095B20" w:rsidP="005A62D4">
      <w:pPr>
        <w:jc w:val="both"/>
        <w:rPr>
          <w:u w:val="single"/>
        </w:rPr>
      </w:pPr>
    </w:p>
    <w:p w:rsidR="00095B20" w:rsidRDefault="00095B20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Pr="00092335" w:rsidRDefault="002C4848" w:rsidP="005A62D4">
      <w:pPr>
        <w:jc w:val="both"/>
        <w:rPr>
          <w:u w:val="single"/>
        </w:rPr>
      </w:pPr>
    </w:p>
    <w:p w:rsidR="00CB0550" w:rsidRDefault="00CB0550" w:rsidP="005A62D4">
      <w:pPr>
        <w:ind w:right="-283"/>
        <w:jc w:val="both"/>
      </w:pPr>
    </w:p>
    <w:p w:rsidR="007E26D0" w:rsidRDefault="007E26D0" w:rsidP="007E26D0"/>
    <w:p w:rsidR="00A061B3" w:rsidRDefault="00A061B3" w:rsidP="007E26D0"/>
    <w:p w:rsidR="00A061B3" w:rsidRDefault="00A061B3" w:rsidP="007E26D0"/>
    <w:p w:rsidR="00701221" w:rsidRDefault="00701221" w:rsidP="007E26D0"/>
    <w:p w:rsidR="00701221" w:rsidRDefault="00701221" w:rsidP="007E26D0"/>
    <w:p w:rsidR="00701221" w:rsidRDefault="00701221" w:rsidP="007E26D0"/>
    <w:p w:rsidR="00701221" w:rsidRDefault="00701221" w:rsidP="007E26D0"/>
    <w:p w:rsidR="00701221" w:rsidRDefault="00701221" w:rsidP="007E26D0"/>
    <w:p w:rsidR="00701221" w:rsidRDefault="00701221" w:rsidP="007E26D0"/>
    <w:p w:rsidR="00701221" w:rsidRDefault="00701221" w:rsidP="007E26D0"/>
    <w:p w:rsidR="00701221" w:rsidRDefault="00701221" w:rsidP="00701221">
      <w:r>
        <w:t>Исполнитель:</w:t>
      </w:r>
    </w:p>
    <w:p w:rsidR="00701221" w:rsidRDefault="00701221" w:rsidP="00701221">
      <w:r>
        <w:t>Заместитель заведующего отделом жизнеобеспечения</w:t>
      </w:r>
    </w:p>
    <w:p w:rsidR="00701221" w:rsidRDefault="00701221" w:rsidP="00701221">
      <w:r>
        <w:t>Комитета по САЖ администрации Октябрьского района</w:t>
      </w:r>
    </w:p>
    <w:p w:rsidR="00701221" w:rsidRDefault="00701221" w:rsidP="00701221">
      <w:r>
        <w:t xml:space="preserve">Конева Елена Геннадьевна </w:t>
      </w:r>
    </w:p>
    <w:p w:rsidR="007E26D0" w:rsidRPr="00F2263B" w:rsidRDefault="00701221" w:rsidP="00701221">
      <w:r>
        <w:t>8 (34678) 28-037 доб.344</w:t>
      </w: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r w:rsidRPr="00F2263B">
        <w:t>Согласовано:</w:t>
      </w:r>
    </w:p>
    <w:p w:rsidR="007E26D0" w:rsidRPr="00F2263B" w:rsidRDefault="007E26D0" w:rsidP="007E26D0"/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 xml:space="preserve">Первый заместитель главы Октябрьского района </w:t>
      </w:r>
    </w:p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>по жизнеобеспечению                                                                                                 В.Г. Тимофеев</w:t>
      </w:r>
    </w:p>
    <w:p w:rsidR="007E26D0" w:rsidRPr="00F2263B" w:rsidRDefault="007E26D0" w:rsidP="007E26D0">
      <w:pPr>
        <w:tabs>
          <w:tab w:val="left" w:pos="8685"/>
        </w:tabs>
        <w:contextualSpacing/>
      </w:pPr>
    </w:p>
    <w:p w:rsidR="007E26D0" w:rsidRPr="00F2263B" w:rsidRDefault="007E26D0" w:rsidP="007E26D0">
      <w:r w:rsidRPr="00F2263B">
        <w:t>Исполняющий обязанности</w:t>
      </w:r>
      <w:r w:rsidRPr="00F2263B">
        <w:rPr>
          <w:b/>
          <w:bCs/>
        </w:rPr>
        <w:t xml:space="preserve"> </w:t>
      </w:r>
      <w:r w:rsidRPr="00F2263B">
        <w:t xml:space="preserve">заместителя главы </w:t>
      </w:r>
      <w:r w:rsidRPr="00F2263B">
        <w:br/>
        <w:t xml:space="preserve">Октябрьского района по внутренней политике           </w:t>
      </w:r>
      <w:r w:rsidR="00A030CF">
        <w:t xml:space="preserve">                              </w:t>
      </w:r>
      <w:r w:rsidRPr="00F2263B">
        <w:t xml:space="preserve">     </w:t>
      </w:r>
      <w:r w:rsidR="00A030CF">
        <w:t>А.А. Габдулисманов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</w:p>
    <w:p w:rsidR="00701221" w:rsidRDefault="00701221" w:rsidP="00701221">
      <w:pPr>
        <w:contextualSpacing/>
      </w:pPr>
      <w:r>
        <w:t xml:space="preserve">Заместитель главы Октябрьского района по вопросам </w:t>
      </w:r>
    </w:p>
    <w:p w:rsidR="00701221" w:rsidRDefault="00701221" w:rsidP="00701221">
      <w:pPr>
        <w:contextualSpacing/>
      </w:pPr>
      <w:r>
        <w:t xml:space="preserve">муниципальной собственности, недропользования, </w:t>
      </w:r>
    </w:p>
    <w:p w:rsidR="00701221" w:rsidRDefault="00701221" w:rsidP="00701221">
      <w:pPr>
        <w:contextualSpacing/>
      </w:pPr>
      <w:r>
        <w:t xml:space="preserve">председатель Комитета по управлению муниципальной </w:t>
      </w:r>
    </w:p>
    <w:p w:rsidR="00701221" w:rsidRDefault="00701221" w:rsidP="00701221">
      <w:pPr>
        <w:contextualSpacing/>
      </w:pPr>
      <w:r>
        <w:t>собственностью администрации Октябрьского района                                        В.М. Хомицкий</w:t>
      </w:r>
    </w:p>
    <w:p w:rsidR="00701221" w:rsidRDefault="00701221" w:rsidP="00701221">
      <w:pPr>
        <w:contextualSpacing/>
      </w:pPr>
    </w:p>
    <w:p w:rsidR="00701221" w:rsidRDefault="00701221" w:rsidP="00701221">
      <w:pPr>
        <w:contextualSpacing/>
      </w:pPr>
      <w:r>
        <w:t xml:space="preserve">Заместитель главы Октябрьского района </w:t>
      </w:r>
    </w:p>
    <w:p w:rsidR="00701221" w:rsidRDefault="00701221" w:rsidP="00701221">
      <w:pPr>
        <w:contextualSpacing/>
      </w:pPr>
      <w:r>
        <w:t xml:space="preserve">по экономике, финансам, председатель Комитета </w:t>
      </w:r>
    </w:p>
    <w:p w:rsidR="00701221" w:rsidRDefault="00701221" w:rsidP="00701221">
      <w:pPr>
        <w:contextualSpacing/>
      </w:pPr>
      <w:r>
        <w:t xml:space="preserve">по управлению муниципальными финансами </w:t>
      </w:r>
    </w:p>
    <w:p w:rsidR="007E26D0" w:rsidRDefault="00701221" w:rsidP="00701221">
      <w:pPr>
        <w:contextualSpacing/>
      </w:pPr>
      <w:r>
        <w:t>администрации Октябрьского района                                                                         Н.Г. Куклина</w:t>
      </w:r>
    </w:p>
    <w:p w:rsidR="00701221" w:rsidRPr="00F2263B" w:rsidRDefault="00701221" w:rsidP="00701221">
      <w:pPr>
        <w:contextualSpacing/>
      </w:pPr>
    </w:p>
    <w:p w:rsidR="00701221" w:rsidRDefault="00701221" w:rsidP="00701221">
      <w:pPr>
        <w:contextualSpacing/>
      </w:pPr>
      <w:r>
        <w:t xml:space="preserve">Председатель Комитета по строительству, </w:t>
      </w:r>
    </w:p>
    <w:p w:rsidR="00701221" w:rsidRDefault="00701221" w:rsidP="00701221">
      <w:pPr>
        <w:contextualSpacing/>
      </w:pPr>
      <w:r>
        <w:t xml:space="preserve">архитектуре и жизнеобеспечению </w:t>
      </w:r>
    </w:p>
    <w:p w:rsidR="007E26D0" w:rsidRDefault="00701221" w:rsidP="00701221">
      <w:pPr>
        <w:contextualSpacing/>
      </w:pPr>
      <w:r>
        <w:t>администрации Октябрьского района                                                                  В.В. Карайченцев</w:t>
      </w:r>
    </w:p>
    <w:p w:rsidR="00701221" w:rsidRPr="00F2263B" w:rsidRDefault="00701221" w:rsidP="00701221">
      <w:pPr>
        <w:contextualSpacing/>
      </w:pPr>
    </w:p>
    <w:p w:rsidR="00701221" w:rsidRDefault="00701221" w:rsidP="00701221">
      <w:r>
        <w:t xml:space="preserve">Заведующий юридическим отделом </w:t>
      </w:r>
    </w:p>
    <w:p w:rsidR="00701221" w:rsidRDefault="00701221" w:rsidP="00701221">
      <w:r>
        <w:t xml:space="preserve">администрации Октябрьского района                                                                    Л.Ю. Даниленко                                                                </w:t>
      </w:r>
    </w:p>
    <w:p w:rsidR="00701221" w:rsidRDefault="00701221" w:rsidP="00701221"/>
    <w:p w:rsidR="007E26D0" w:rsidRDefault="00701221" w:rsidP="00701221">
      <w:r>
        <w:t xml:space="preserve">Юридический отдел администрации Октябрьского района    </w:t>
      </w:r>
    </w:p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7E26D0" w:rsidRPr="00F2263B" w:rsidRDefault="007E26D0" w:rsidP="007E26D0">
      <w:r w:rsidRPr="00F2263B">
        <w:t>Степень публичности 1 МНПА</w:t>
      </w:r>
    </w:p>
    <w:p w:rsidR="007E26D0" w:rsidRPr="00F2263B" w:rsidRDefault="007E26D0" w:rsidP="007E26D0">
      <w:pPr>
        <w:jc w:val="center"/>
      </w:pPr>
    </w:p>
    <w:p w:rsidR="00F54B2E" w:rsidRPr="00F2263B" w:rsidRDefault="00F54B2E" w:rsidP="007E26D0">
      <w:pPr>
        <w:jc w:val="center"/>
      </w:pPr>
    </w:p>
    <w:p w:rsidR="007E26D0" w:rsidRPr="00F2263B" w:rsidRDefault="007E26D0" w:rsidP="007E26D0">
      <w:r w:rsidRPr="00F2263B">
        <w:t>Разослать:</w:t>
      </w:r>
    </w:p>
    <w:p w:rsidR="007E26D0" w:rsidRPr="00F2263B" w:rsidRDefault="007E26D0" w:rsidP="007E26D0">
      <w:r w:rsidRPr="00F2263B">
        <w:t>1. Заместите</w:t>
      </w:r>
      <w:r w:rsidR="00F54B2E">
        <w:t>ли главы Октябрьского района – 3</w:t>
      </w:r>
      <w:r w:rsidRPr="00F2263B">
        <w:t xml:space="preserve"> экз. (электронно).</w:t>
      </w:r>
    </w:p>
    <w:p w:rsidR="006953C2" w:rsidRDefault="006953C2" w:rsidP="007E26D0">
      <w:r>
        <w:t xml:space="preserve">2. </w:t>
      </w:r>
      <w:r w:rsidRPr="006953C2">
        <w:t>Отдел по вопросам жизнеобеспечения Комитета по строительству, архитектуре и жизнеобеспечению администрации Октябрьского района – 1 экз. (в бумажном и в электронном виде).</w:t>
      </w:r>
    </w:p>
    <w:p w:rsidR="007E26D0" w:rsidRDefault="006953C2" w:rsidP="007E26D0">
      <w:r>
        <w:t>Итого: 4 экземпляра</w:t>
      </w:r>
    </w:p>
    <w:sectPr w:rsidR="007E26D0" w:rsidSect="00CB0550">
      <w:pgSz w:w="11907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D1" w:rsidRDefault="00673AD1" w:rsidP="00DC44AB">
      <w:r>
        <w:separator/>
      </w:r>
    </w:p>
  </w:endnote>
  <w:endnote w:type="continuationSeparator" w:id="0">
    <w:p w:rsidR="00673AD1" w:rsidRDefault="00673AD1" w:rsidP="00D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D1" w:rsidRDefault="00673AD1" w:rsidP="00DC44AB">
      <w:r>
        <w:separator/>
      </w:r>
    </w:p>
  </w:footnote>
  <w:footnote w:type="continuationSeparator" w:id="0">
    <w:p w:rsidR="00673AD1" w:rsidRDefault="00673AD1" w:rsidP="00DC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2D4"/>
    <w:rsid w:val="00020BAF"/>
    <w:rsid w:val="00076456"/>
    <w:rsid w:val="00095B20"/>
    <w:rsid w:val="00170FE7"/>
    <w:rsid w:val="00253BC6"/>
    <w:rsid w:val="002C4848"/>
    <w:rsid w:val="00371CF8"/>
    <w:rsid w:val="003C2455"/>
    <w:rsid w:val="003F10F4"/>
    <w:rsid w:val="003F3C85"/>
    <w:rsid w:val="004106CA"/>
    <w:rsid w:val="00470897"/>
    <w:rsid w:val="00482AF9"/>
    <w:rsid w:val="004C04EE"/>
    <w:rsid w:val="005A62D4"/>
    <w:rsid w:val="005E2932"/>
    <w:rsid w:val="00620394"/>
    <w:rsid w:val="00664DCE"/>
    <w:rsid w:val="00673AD1"/>
    <w:rsid w:val="0069094B"/>
    <w:rsid w:val="006953C2"/>
    <w:rsid w:val="00701221"/>
    <w:rsid w:val="00722AAF"/>
    <w:rsid w:val="00761459"/>
    <w:rsid w:val="00784EB4"/>
    <w:rsid w:val="007D5845"/>
    <w:rsid w:val="007E26D0"/>
    <w:rsid w:val="007E4E20"/>
    <w:rsid w:val="00883874"/>
    <w:rsid w:val="008E08FD"/>
    <w:rsid w:val="009B7A59"/>
    <w:rsid w:val="009F4115"/>
    <w:rsid w:val="00A0009D"/>
    <w:rsid w:val="00A030CF"/>
    <w:rsid w:val="00A061B3"/>
    <w:rsid w:val="00AC52F6"/>
    <w:rsid w:val="00AD3D39"/>
    <w:rsid w:val="00B62A29"/>
    <w:rsid w:val="00C27907"/>
    <w:rsid w:val="00C431F5"/>
    <w:rsid w:val="00CB0550"/>
    <w:rsid w:val="00CF541E"/>
    <w:rsid w:val="00D07F2E"/>
    <w:rsid w:val="00D427D4"/>
    <w:rsid w:val="00D811FA"/>
    <w:rsid w:val="00DA3B04"/>
    <w:rsid w:val="00DC44AB"/>
    <w:rsid w:val="00EA252E"/>
    <w:rsid w:val="00EA61B4"/>
    <w:rsid w:val="00EC4487"/>
    <w:rsid w:val="00EF5940"/>
    <w:rsid w:val="00F52074"/>
    <w:rsid w:val="00F538A9"/>
    <w:rsid w:val="00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0E74"/>
  <w15:docId w15:val="{B7B1DE66-46B8-49DF-9655-111D0C2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A62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6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6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rsid w:val="005A62D4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5A6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0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0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44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GlavatskyhVI</cp:lastModifiedBy>
  <cp:revision>16</cp:revision>
  <cp:lastPrinted>2026-03-04T07:33:00Z</cp:lastPrinted>
  <dcterms:created xsi:type="dcterms:W3CDTF">2023-01-10T04:43:00Z</dcterms:created>
  <dcterms:modified xsi:type="dcterms:W3CDTF">2026-06-24T03:36:00Z</dcterms:modified>
</cp:coreProperties>
</file>